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C7" w:rsidRPr="007560C7" w:rsidRDefault="007560C7" w:rsidP="007F660F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:rsidR="007F660F" w:rsidRPr="00695E42" w:rsidRDefault="007F660F" w:rsidP="007F660F">
      <w:pPr>
        <w:widowControl w:val="0"/>
        <w:suppressAutoHyphens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7560C7">
        <w:t xml:space="preserve">к постановлению </w:t>
      </w:r>
      <w:r w:rsidRPr="00695E42">
        <w:rPr>
          <w:rFonts w:ascii="Times New Roman" w:hAnsi="Times New Roman"/>
          <w:sz w:val="24"/>
          <w:szCs w:val="24"/>
        </w:rPr>
        <w:t>Территориальной избирательной</w:t>
      </w:r>
      <w:r>
        <w:t xml:space="preserve"> </w:t>
      </w:r>
      <w:r w:rsidRPr="00695E42">
        <w:rPr>
          <w:rFonts w:ascii="Times New Roman" w:hAnsi="Times New Roman"/>
          <w:sz w:val="24"/>
          <w:szCs w:val="24"/>
        </w:rPr>
        <w:t>комиссии Азовского района Ростовской области</w:t>
      </w:r>
    </w:p>
    <w:p w:rsidR="007F660F" w:rsidRPr="00695E42" w:rsidRDefault="007F660F" w:rsidP="007F660F">
      <w:pPr>
        <w:pStyle w:val="a5"/>
        <w:ind w:left="5387"/>
        <w:jc w:val="center"/>
        <w:rPr>
          <w:sz w:val="24"/>
          <w:szCs w:val="24"/>
        </w:rPr>
      </w:pPr>
      <w:r w:rsidRPr="00695E42">
        <w:rPr>
          <w:sz w:val="24"/>
          <w:szCs w:val="24"/>
        </w:rPr>
        <w:t>от 01.07.2026 г. № 9-12</w:t>
      </w:r>
    </w:p>
    <w:p w:rsidR="007560C7" w:rsidRDefault="007560C7" w:rsidP="007F660F">
      <w:pPr>
        <w:pStyle w:val="a5"/>
        <w:ind w:left="5387"/>
        <w:jc w:val="center"/>
        <w:rPr>
          <w:sz w:val="24"/>
          <w:szCs w:val="24"/>
        </w:rPr>
      </w:pPr>
      <w:bookmarkStart w:id="0" w:name="_GoBack"/>
      <w:bookmarkEnd w:id="0"/>
    </w:p>
    <w:p w:rsidR="00643945" w:rsidRPr="007560C7" w:rsidRDefault="00643945" w:rsidP="007F660F">
      <w:pPr>
        <w:pStyle w:val="a5"/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5F273C" w:rsidRDefault="005F273C" w:rsidP="007F660F">
      <w:pP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объединения,дату регистрациии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EB1" w:rsidRDefault="00194EB1" w:rsidP="00F42CDD">
      <w:pPr>
        <w:spacing w:after="0" w:line="240" w:lineRule="auto"/>
      </w:pPr>
      <w:r>
        <w:separator/>
      </w:r>
    </w:p>
  </w:endnote>
  <w:endnote w:type="continuationSeparator" w:id="0">
    <w:p w:rsidR="00194EB1" w:rsidRDefault="00194EB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EB1" w:rsidRDefault="00194EB1" w:rsidP="00F42CDD">
      <w:pPr>
        <w:spacing w:after="0" w:line="240" w:lineRule="auto"/>
      </w:pPr>
      <w:r>
        <w:separator/>
      </w:r>
    </w:p>
  </w:footnote>
  <w:footnote w:type="continuationSeparator" w:id="0">
    <w:p w:rsidR="00194EB1" w:rsidRDefault="00194EB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542025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94EB1"/>
    <w:rsid w:val="001A4008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42025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7F660F"/>
    <w:rsid w:val="00820B51"/>
    <w:rsid w:val="008A4072"/>
    <w:rsid w:val="00915BFC"/>
    <w:rsid w:val="009A3397"/>
    <w:rsid w:val="009D7C84"/>
    <w:rsid w:val="00A83347"/>
    <w:rsid w:val="00B57751"/>
    <w:rsid w:val="00BB2FCD"/>
    <w:rsid w:val="00C430BC"/>
    <w:rsid w:val="00D10248"/>
    <w:rsid w:val="00D43871"/>
    <w:rsid w:val="00D53994"/>
    <w:rsid w:val="00DC40D4"/>
    <w:rsid w:val="00E50130"/>
    <w:rsid w:val="00ED568E"/>
    <w:rsid w:val="00F42CDD"/>
    <w:rsid w:val="00F63AF8"/>
    <w:rsid w:val="00FC0DC3"/>
    <w:rsid w:val="00FD1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77DD5-3730-42D6-B6DA-FD622195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  <w:style w:type="paragraph" w:styleId="ab">
    <w:name w:val="Balloon Text"/>
    <w:basedOn w:val="a"/>
    <w:link w:val="ac"/>
    <w:uiPriority w:val="99"/>
    <w:semiHidden/>
    <w:unhideWhenUsed/>
    <w:rsid w:val="007F6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6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8</cp:revision>
  <cp:lastPrinted>2026-07-01T06:44:00Z</cp:lastPrinted>
  <dcterms:created xsi:type="dcterms:W3CDTF">2019-06-03T12:08:00Z</dcterms:created>
  <dcterms:modified xsi:type="dcterms:W3CDTF">2026-07-01T06:44:00Z</dcterms:modified>
</cp:coreProperties>
</file>